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BFA" w:rsidRPr="00A34317" w:rsidRDefault="006A1BFA" w:rsidP="006A1BFA">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54</w:t>
      </w:r>
      <w:r w:rsidRPr="00A34317">
        <w:rPr>
          <w:rFonts w:ascii="Times New Roman" w:eastAsia="宋体" w:hAnsi="宋体"/>
          <w:sz w:val="40"/>
        </w:rPr>
        <w:t xml:space="preserve">　</w:t>
      </w:r>
      <w:r w:rsidRPr="00A34317">
        <w:rPr>
          <w:rFonts w:ascii="Arial" w:eastAsia="黑体" w:hAnsi="黑体"/>
          <w:b/>
          <w:sz w:val="40"/>
        </w:rPr>
        <w:t>理解质量互变</w:t>
      </w:r>
    </w:p>
    <w:bookmarkEnd w:id="0"/>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我国著名的数学家华罗庚说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科学成就是一点一滴积累起来的。唯有长时间的积累才能由点滴汇成大海。</w:t>
      </w:r>
      <w:r w:rsidRPr="00A34317">
        <w:rPr>
          <w:rFonts w:ascii="Times New Roman" w:eastAsia="宋体" w:hAnsi="Times New Roman" w:cs="Times New Roman"/>
        </w:rPr>
        <w:t>”</w:t>
      </w:r>
      <w:r w:rsidRPr="00A34317">
        <w:rPr>
          <w:rFonts w:ascii="Times New Roman" w:eastAsia="宋体" w:hAnsi="宋体"/>
        </w:rPr>
        <w:t>这段话包括的哲理是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没有量变就没有质变</w:t>
      </w:r>
      <w:r w:rsidRPr="00A34317">
        <w:rPr>
          <w:rFonts w:ascii="Times New Roman" w:eastAsia="宋体" w:hAnsi="宋体"/>
        </w:rPr>
        <w:t>,</w:t>
      </w:r>
      <w:r w:rsidRPr="00A34317">
        <w:rPr>
          <w:rFonts w:ascii="Times New Roman" w:eastAsia="宋体" w:hAnsi="宋体"/>
        </w:rPr>
        <w:t xml:space="preserve">量的积累必然推动事物的发展　</w:t>
      </w:r>
      <w:r w:rsidRPr="00A34317">
        <w:rPr>
          <w:rFonts w:ascii="宋体" w:eastAsia="宋体" w:hAnsi="宋体" w:cs="宋体" w:hint="eastAsia"/>
        </w:rPr>
        <w:t>②</w:t>
      </w:r>
      <w:r w:rsidRPr="00A34317">
        <w:rPr>
          <w:rFonts w:ascii="Times New Roman" w:eastAsia="宋体" w:hAnsi="宋体"/>
        </w:rPr>
        <w:t>量变的总和构成事物的质变</w:t>
      </w:r>
      <w:r w:rsidRPr="00A34317">
        <w:rPr>
          <w:rFonts w:ascii="Times New Roman" w:eastAsia="宋体" w:hAnsi="宋体"/>
        </w:rPr>
        <w:t>,</w:t>
      </w:r>
      <w:r w:rsidRPr="00A34317">
        <w:rPr>
          <w:rFonts w:ascii="Times New Roman" w:eastAsia="宋体" w:hAnsi="宋体"/>
        </w:rPr>
        <w:t xml:space="preserve">量变的过程实质就是质变的过程　</w:t>
      </w:r>
      <w:r w:rsidRPr="00A34317">
        <w:rPr>
          <w:rFonts w:ascii="宋体" w:eastAsia="宋体" w:hAnsi="宋体" w:cs="宋体" w:hint="eastAsia"/>
        </w:rPr>
        <w:t>③</w:t>
      </w:r>
      <w:r w:rsidRPr="00A34317">
        <w:rPr>
          <w:rFonts w:ascii="Times New Roman" w:eastAsia="宋体" w:hAnsi="宋体"/>
        </w:rPr>
        <w:t>量变是质变的前提和必要准备</w:t>
      </w:r>
      <w:r w:rsidRPr="00A34317">
        <w:rPr>
          <w:rFonts w:ascii="Times New Roman" w:eastAsia="宋体" w:hAnsi="宋体"/>
        </w:rPr>
        <w:t>,</w:t>
      </w:r>
      <w:r w:rsidRPr="00A34317">
        <w:rPr>
          <w:rFonts w:ascii="Times New Roman" w:eastAsia="宋体" w:hAnsi="宋体"/>
        </w:rPr>
        <w:t xml:space="preserve">质变是量变的必然结果　</w:t>
      </w:r>
      <w:r w:rsidRPr="00A34317">
        <w:rPr>
          <w:rFonts w:ascii="宋体" w:eastAsia="宋体" w:hAnsi="宋体" w:cs="宋体" w:hint="eastAsia"/>
        </w:rPr>
        <w:t>④</w:t>
      </w:r>
      <w:r w:rsidRPr="00A34317">
        <w:rPr>
          <w:rFonts w:ascii="Times New Roman" w:eastAsia="宋体" w:hAnsi="宋体"/>
        </w:rPr>
        <w:t>量的积累不一定引起质的变化</w:t>
      </w:r>
      <w:r w:rsidRPr="00A34317">
        <w:rPr>
          <w:rFonts w:ascii="Times New Roman" w:eastAsia="宋体" w:hAnsi="宋体"/>
        </w:rPr>
        <w:t>,</w:t>
      </w:r>
      <w:r w:rsidRPr="00A34317">
        <w:rPr>
          <w:rFonts w:ascii="Times New Roman" w:eastAsia="宋体" w:hAnsi="宋体"/>
        </w:rPr>
        <w:t>适度量变才能推动事物发展</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③④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近代以来</w:t>
      </w:r>
      <w:r w:rsidRPr="00A34317">
        <w:rPr>
          <w:rFonts w:ascii="Times New Roman" w:eastAsia="宋体" w:hAnsi="宋体"/>
        </w:rPr>
        <w:t>,</w:t>
      </w:r>
      <w:r w:rsidRPr="00A34317">
        <w:rPr>
          <w:rFonts w:ascii="Times New Roman" w:eastAsia="宋体" w:hAnsi="宋体"/>
        </w:rPr>
        <w:t>我们的国家经历了从落后挨打到中华人民共和国成立</w:t>
      </w:r>
      <w:r w:rsidRPr="00A34317">
        <w:rPr>
          <w:rFonts w:ascii="Times New Roman" w:eastAsia="宋体" w:hAnsi="Times New Roman" w:cs="Times New Roman"/>
        </w:rPr>
        <w:t>“</w:t>
      </w:r>
      <w:r w:rsidRPr="00A34317">
        <w:rPr>
          <w:rFonts w:ascii="Times New Roman" w:eastAsia="宋体" w:hAnsi="宋体"/>
        </w:rPr>
        <w:t>站起来</w:t>
      </w:r>
      <w:r w:rsidRPr="00A34317">
        <w:rPr>
          <w:rFonts w:ascii="Times New Roman" w:eastAsia="宋体" w:hAnsi="Times New Roman" w:cs="Times New Roman"/>
        </w:rPr>
        <w:t>”</w:t>
      </w:r>
      <w:r w:rsidRPr="00A34317">
        <w:rPr>
          <w:rFonts w:ascii="Times New Roman" w:eastAsia="宋体" w:hAnsi="宋体"/>
        </w:rPr>
        <w:t>、改革开放</w:t>
      </w:r>
      <w:r w:rsidRPr="00A34317">
        <w:rPr>
          <w:rFonts w:ascii="Times New Roman" w:eastAsia="宋体" w:hAnsi="Times New Roman" w:cs="Times New Roman"/>
        </w:rPr>
        <w:t>“</w:t>
      </w:r>
      <w:r w:rsidRPr="00A34317">
        <w:rPr>
          <w:rFonts w:ascii="Times New Roman" w:eastAsia="宋体" w:hAnsi="宋体"/>
        </w:rPr>
        <w:t>富起来</w:t>
      </w:r>
      <w:r w:rsidRPr="00A34317">
        <w:rPr>
          <w:rFonts w:ascii="Times New Roman" w:eastAsia="宋体" w:hAnsi="Times New Roman" w:cs="Times New Roman"/>
        </w:rPr>
        <w:t>”</w:t>
      </w:r>
      <w:r w:rsidRPr="00A34317">
        <w:rPr>
          <w:rFonts w:ascii="Times New Roman" w:eastAsia="宋体" w:hAnsi="宋体"/>
        </w:rPr>
        <w:t>、再到</w:t>
      </w:r>
      <w:r w:rsidRPr="00A34317">
        <w:rPr>
          <w:rFonts w:ascii="Times New Roman" w:eastAsia="宋体" w:hAnsi="Times New Roman" w:cs="Times New Roman"/>
        </w:rPr>
        <w:t>“</w:t>
      </w:r>
      <w:r w:rsidRPr="00A34317">
        <w:rPr>
          <w:rFonts w:ascii="Times New Roman" w:eastAsia="宋体" w:hAnsi="宋体"/>
        </w:rPr>
        <w:t>强起来</w:t>
      </w:r>
      <w:r w:rsidRPr="00A34317">
        <w:rPr>
          <w:rFonts w:ascii="Times New Roman" w:eastAsia="宋体" w:hAnsi="Times New Roman" w:cs="Times New Roman"/>
        </w:rPr>
        <w:t>”</w:t>
      </w:r>
      <w:r w:rsidRPr="00A34317">
        <w:rPr>
          <w:rFonts w:ascii="Times New Roman" w:eastAsia="宋体" w:hAnsi="宋体"/>
        </w:rPr>
        <w:t>。如今</w:t>
      </w:r>
      <w:r w:rsidRPr="00A34317">
        <w:rPr>
          <w:rFonts w:ascii="Times New Roman" w:eastAsia="宋体" w:hAnsi="宋体"/>
        </w:rPr>
        <w:t>,</w:t>
      </w:r>
      <w:r w:rsidRPr="00A34317">
        <w:rPr>
          <w:rFonts w:ascii="Times New Roman" w:eastAsia="宋体" w:hAnsi="宋体"/>
        </w:rPr>
        <w:t>我们正站在新的历史起点</w:t>
      </w:r>
      <w:r w:rsidRPr="00A34317">
        <w:rPr>
          <w:rFonts w:ascii="Times New Roman" w:eastAsia="宋体" w:hAnsi="宋体"/>
        </w:rPr>
        <w:t>,</w:t>
      </w:r>
      <w:r w:rsidRPr="00A34317">
        <w:rPr>
          <w:rFonts w:ascii="Times New Roman" w:eastAsia="宋体" w:hAnsi="宋体"/>
        </w:rPr>
        <w:t>向着实现民族伟大复兴的目标不断迈进。这一科学论断的哲学依据是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量变是质变的开始</w:t>
      </w:r>
      <w:r w:rsidRPr="00A34317">
        <w:rPr>
          <w:rFonts w:ascii="Times New Roman" w:eastAsia="宋体" w:hAnsi="宋体"/>
        </w:rPr>
        <w:t>,</w:t>
      </w:r>
      <w:r w:rsidRPr="00A34317">
        <w:rPr>
          <w:rFonts w:ascii="Times New Roman" w:eastAsia="宋体" w:hAnsi="宋体"/>
        </w:rPr>
        <w:t xml:space="preserve">必然引起质变　</w:t>
      </w:r>
      <w:r w:rsidRPr="00A34317">
        <w:rPr>
          <w:rFonts w:ascii="宋体" w:eastAsia="宋体" w:hAnsi="宋体" w:cs="宋体" w:hint="eastAsia"/>
        </w:rPr>
        <w:t>②</w:t>
      </w:r>
      <w:r w:rsidRPr="00A34317">
        <w:rPr>
          <w:rFonts w:ascii="Times New Roman" w:eastAsia="宋体" w:hAnsi="宋体"/>
        </w:rPr>
        <w:t>质变是量变的必然结果</w:t>
      </w:r>
      <w:r w:rsidRPr="00A34317">
        <w:rPr>
          <w:rFonts w:ascii="Times New Roman" w:eastAsia="宋体" w:hAnsi="宋体"/>
        </w:rPr>
        <w:t>,</w:t>
      </w:r>
      <w:r w:rsidRPr="00A34317">
        <w:rPr>
          <w:rFonts w:ascii="Times New Roman" w:eastAsia="宋体" w:hAnsi="宋体"/>
        </w:rPr>
        <w:t xml:space="preserve">为新的量变开辟道路　</w:t>
      </w:r>
      <w:r w:rsidRPr="00A34317">
        <w:rPr>
          <w:rFonts w:ascii="宋体" w:eastAsia="宋体" w:hAnsi="宋体" w:cs="宋体" w:hint="eastAsia"/>
        </w:rPr>
        <w:t>③</w:t>
      </w:r>
      <w:r w:rsidRPr="00A34317">
        <w:rPr>
          <w:rFonts w:ascii="Times New Roman" w:eastAsia="宋体" w:hAnsi="宋体"/>
        </w:rPr>
        <w:t xml:space="preserve">量变达到一定程度后要抓住时机促成质变　</w:t>
      </w:r>
      <w:r w:rsidRPr="00A34317">
        <w:rPr>
          <w:rFonts w:ascii="宋体" w:eastAsia="宋体" w:hAnsi="宋体" w:cs="宋体" w:hint="eastAsia"/>
        </w:rPr>
        <w:t>④</w:t>
      </w:r>
      <w:r w:rsidRPr="00A34317">
        <w:rPr>
          <w:rFonts w:ascii="Times New Roman" w:eastAsia="宋体" w:hAnsi="宋体"/>
        </w:rPr>
        <w:t>事物发展过程中质变比量变更重要</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喜好是一把</w:t>
      </w:r>
      <w:r w:rsidRPr="00A34317">
        <w:rPr>
          <w:rFonts w:ascii="Times New Roman" w:eastAsia="宋体" w:hAnsi="Times New Roman" w:cs="Times New Roman"/>
        </w:rPr>
        <w:t>“</w:t>
      </w:r>
      <w:r w:rsidRPr="00A34317">
        <w:rPr>
          <w:rFonts w:ascii="Times New Roman" w:eastAsia="宋体" w:hAnsi="宋体"/>
        </w:rPr>
        <w:t>双刃剑</w:t>
      </w:r>
      <w:r w:rsidRPr="00A34317">
        <w:rPr>
          <w:rFonts w:ascii="Times New Roman" w:eastAsia="宋体" w:hAnsi="Times New Roman" w:cs="Times New Roman"/>
        </w:rPr>
        <w:t>”</w:t>
      </w:r>
      <w:r w:rsidRPr="00A34317">
        <w:rPr>
          <w:rFonts w:ascii="Times New Roman" w:eastAsia="宋体" w:hAnsi="宋体"/>
        </w:rPr>
        <w:t>。没有兴趣爱好的人生</w:t>
      </w:r>
      <w:r w:rsidRPr="00A34317">
        <w:rPr>
          <w:rFonts w:ascii="Times New Roman" w:eastAsia="宋体" w:hAnsi="宋体"/>
        </w:rPr>
        <w:t>,</w:t>
      </w:r>
      <w:r w:rsidRPr="00A34317">
        <w:rPr>
          <w:rFonts w:ascii="Times New Roman" w:eastAsia="宋体" w:hAnsi="宋体"/>
        </w:rPr>
        <w:t>必定苍白无味。但如果对喜好纵情沉溺</w:t>
      </w:r>
      <w:r w:rsidRPr="00A34317">
        <w:rPr>
          <w:rFonts w:ascii="Times New Roman" w:eastAsia="宋体" w:hAnsi="宋体"/>
        </w:rPr>
        <w:t>,</w:t>
      </w:r>
      <w:r w:rsidRPr="00A34317">
        <w:rPr>
          <w:rFonts w:ascii="Times New Roman" w:eastAsia="宋体" w:hAnsi="宋体"/>
        </w:rPr>
        <w:t>盲目</w:t>
      </w:r>
      <w:r w:rsidRPr="00A34317">
        <w:rPr>
          <w:rFonts w:ascii="Times New Roman" w:eastAsia="宋体" w:hAnsi="Times New Roman" w:cs="Times New Roman"/>
        </w:rPr>
        <w:t>“</w:t>
      </w:r>
      <w:r w:rsidRPr="00A34317">
        <w:rPr>
          <w:rFonts w:ascii="Times New Roman" w:eastAsia="宋体" w:hAnsi="宋体"/>
        </w:rPr>
        <w:t>陶陶然乐在其中</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则可能误入歧途、走向极端</w:t>
      </w:r>
      <w:r w:rsidRPr="00A34317">
        <w:rPr>
          <w:rFonts w:ascii="Times New Roman" w:eastAsia="宋体" w:hAnsi="宋体"/>
        </w:rPr>
        <w:t>,</w:t>
      </w:r>
      <w:r w:rsidRPr="00A34317">
        <w:rPr>
          <w:rFonts w:ascii="Times New Roman" w:eastAsia="宋体" w:hAnsi="宋体"/>
        </w:rPr>
        <w:t>甚至因之恣意妄为、吞下苦果。材料启示我们要</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坚信事物发展的前途是光明的　</w:t>
      </w:r>
      <w:r w:rsidRPr="00A34317">
        <w:rPr>
          <w:rFonts w:ascii="宋体" w:eastAsia="宋体" w:hAnsi="宋体" w:cs="宋体" w:hint="eastAsia"/>
        </w:rPr>
        <w:t>②</w:t>
      </w:r>
      <w:r w:rsidRPr="00A34317">
        <w:rPr>
          <w:rFonts w:ascii="Times New Roman" w:eastAsia="宋体" w:hAnsi="宋体"/>
        </w:rPr>
        <w:t>善于抓住时机</w:t>
      </w:r>
      <w:r w:rsidRPr="00A34317">
        <w:rPr>
          <w:rFonts w:ascii="Times New Roman" w:eastAsia="宋体" w:hAnsi="宋体"/>
        </w:rPr>
        <w:t>,</w:t>
      </w:r>
      <w:r w:rsidRPr="00A34317">
        <w:rPr>
          <w:rFonts w:ascii="Times New Roman" w:eastAsia="宋体" w:hAnsi="宋体"/>
        </w:rPr>
        <w:t xml:space="preserve">积极促成质变　</w:t>
      </w:r>
      <w:r w:rsidRPr="00A34317">
        <w:rPr>
          <w:rFonts w:ascii="宋体" w:eastAsia="宋体" w:hAnsi="宋体" w:cs="宋体" w:hint="eastAsia"/>
        </w:rPr>
        <w:t>③</w:t>
      </w:r>
      <w:r w:rsidRPr="00A34317">
        <w:rPr>
          <w:rFonts w:ascii="Times New Roman" w:eastAsia="宋体" w:hAnsi="宋体"/>
        </w:rPr>
        <w:t xml:space="preserve">在矛盾的对立之中把握同一性　</w:t>
      </w:r>
      <w:r w:rsidRPr="00A34317">
        <w:rPr>
          <w:rFonts w:ascii="宋体" w:eastAsia="宋体" w:hAnsi="宋体" w:cs="宋体" w:hint="eastAsia"/>
        </w:rPr>
        <w:t>④</w:t>
      </w:r>
      <w:r w:rsidRPr="00A34317">
        <w:rPr>
          <w:rFonts w:ascii="Times New Roman" w:eastAsia="宋体" w:hAnsi="宋体"/>
        </w:rPr>
        <w:t>坚持适度原则</w:t>
      </w:r>
      <w:r w:rsidRPr="00A34317">
        <w:rPr>
          <w:rFonts w:ascii="Times New Roman" w:eastAsia="宋体" w:hAnsi="宋体"/>
        </w:rPr>
        <w:t>,</w:t>
      </w:r>
      <w:r w:rsidRPr="00A34317">
        <w:rPr>
          <w:rFonts w:ascii="Times New Roman" w:eastAsia="宋体" w:hAnsi="宋体"/>
        </w:rPr>
        <w:t>防止不利质变</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沉迷于成绩往往会自满</w:t>
      </w:r>
      <w:r w:rsidRPr="00A34317">
        <w:rPr>
          <w:rFonts w:ascii="Times New Roman" w:eastAsia="宋体" w:hAnsi="宋体"/>
        </w:rPr>
        <w:t>,</w:t>
      </w:r>
      <w:r w:rsidRPr="00A34317">
        <w:rPr>
          <w:rFonts w:ascii="Times New Roman" w:eastAsia="宋体" w:hAnsi="宋体"/>
        </w:rPr>
        <w:t>过多地纠结于不足会导致悲观</w:t>
      </w:r>
      <w:r w:rsidRPr="00A34317">
        <w:rPr>
          <w:rFonts w:ascii="Times New Roman" w:eastAsia="宋体" w:hAnsi="宋体"/>
        </w:rPr>
        <w:t>;</w:t>
      </w:r>
      <w:r w:rsidRPr="00A34317">
        <w:rPr>
          <w:rFonts w:ascii="Times New Roman" w:eastAsia="宋体" w:hAnsi="宋体"/>
        </w:rPr>
        <w:t>总在挫折中徘徊会丧失斗志</w:t>
      </w:r>
      <w:r w:rsidRPr="00A34317">
        <w:rPr>
          <w:rFonts w:ascii="Times New Roman" w:eastAsia="宋体" w:hAnsi="宋体"/>
        </w:rPr>
        <w:t>,</w:t>
      </w:r>
      <w:r w:rsidRPr="00A34317">
        <w:rPr>
          <w:rFonts w:ascii="Times New Roman" w:eastAsia="宋体" w:hAnsi="宋体"/>
        </w:rPr>
        <w:t>盲目乐观可能会高傲自大。认识事物需要</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坚持普遍性与特殊性相结合　</w:t>
      </w:r>
      <w:r w:rsidRPr="00A34317">
        <w:rPr>
          <w:rFonts w:ascii="宋体" w:eastAsia="宋体" w:hAnsi="宋体" w:cs="宋体" w:hint="eastAsia"/>
        </w:rPr>
        <w:t>②</w:t>
      </w:r>
      <w:r w:rsidRPr="00A34317">
        <w:rPr>
          <w:rFonts w:ascii="Times New Roman" w:eastAsia="宋体" w:hAnsi="宋体"/>
        </w:rPr>
        <w:t>从实际出发</w:t>
      </w:r>
      <w:r w:rsidRPr="00A34317">
        <w:rPr>
          <w:rFonts w:ascii="Times New Roman" w:eastAsia="宋体" w:hAnsi="宋体"/>
        </w:rPr>
        <w:t>,</w:t>
      </w:r>
      <w:r w:rsidRPr="00A34317">
        <w:rPr>
          <w:rFonts w:ascii="Times New Roman" w:eastAsia="宋体" w:hAnsi="宋体"/>
        </w:rPr>
        <w:t xml:space="preserve">坚持两点和两分法　</w:t>
      </w:r>
      <w:r w:rsidRPr="00A34317">
        <w:rPr>
          <w:rFonts w:ascii="宋体" w:eastAsia="宋体" w:hAnsi="宋体" w:cs="宋体" w:hint="eastAsia"/>
        </w:rPr>
        <w:t>③</w:t>
      </w:r>
      <w:r w:rsidRPr="00A34317">
        <w:rPr>
          <w:rFonts w:ascii="Times New Roman" w:eastAsia="宋体" w:hAnsi="宋体"/>
        </w:rPr>
        <w:t>既要把握整体</w:t>
      </w:r>
      <w:r w:rsidRPr="00A34317">
        <w:rPr>
          <w:rFonts w:ascii="Times New Roman" w:eastAsia="宋体" w:hAnsi="宋体"/>
        </w:rPr>
        <w:t>,</w:t>
      </w:r>
      <w:r w:rsidRPr="00A34317">
        <w:rPr>
          <w:rFonts w:ascii="Times New Roman" w:eastAsia="宋体" w:hAnsi="宋体"/>
        </w:rPr>
        <w:t xml:space="preserve">又要关注部分　</w:t>
      </w:r>
      <w:r w:rsidRPr="00A34317">
        <w:rPr>
          <w:rFonts w:ascii="宋体" w:eastAsia="宋体" w:hAnsi="宋体" w:cs="宋体" w:hint="eastAsia"/>
        </w:rPr>
        <w:t>④</w:t>
      </w:r>
      <w:r w:rsidRPr="00A34317">
        <w:rPr>
          <w:rFonts w:ascii="Times New Roman" w:eastAsia="宋体" w:hAnsi="宋体"/>
        </w:rPr>
        <w:t>既要实事求是</w:t>
      </w:r>
      <w:r w:rsidRPr="00A34317">
        <w:rPr>
          <w:rFonts w:ascii="Times New Roman" w:eastAsia="宋体" w:hAnsi="宋体"/>
        </w:rPr>
        <w:t>,</w:t>
      </w:r>
      <w:r w:rsidRPr="00A34317">
        <w:rPr>
          <w:rFonts w:ascii="Times New Roman" w:eastAsia="宋体" w:hAnsi="宋体"/>
        </w:rPr>
        <w:t>又要坚持适度原则</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推动全球治理体系改革</w:t>
      </w:r>
      <w:r w:rsidRPr="00A34317">
        <w:rPr>
          <w:rFonts w:ascii="Times New Roman" w:eastAsia="宋体" w:hAnsi="宋体"/>
        </w:rPr>
        <w:t>,</w:t>
      </w:r>
      <w:r w:rsidRPr="00A34317">
        <w:rPr>
          <w:rFonts w:ascii="Times New Roman" w:eastAsia="宋体" w:hAnsi="宋体"/>
        </w:rPr>
        <w:t>既需要各国加强合作</w:t>
      </w:r>
      <w:r w:rsidRPr="00A34317">
        <w:rPr>
          <w:rFonts w:ascii="Times New Roman" w:eastAsia="宋体" w:hAnsi="宋体"/>
        </w:rPr>
        <w:t>,</w:t>
      </w:r>
      <w:r w:rsidRPr="00A34317">
        <w:rPr>
          <w:rFonts w:ascii="Times New Roman" w:eastAsia="宋体" w:hAnsi="宋体"/>
        </w:rPr>
        <w:t>同呼吸共命运</w:t>
      </w:r>
      <w:r w:rsidRPr="00A34317">
        <w:rPr>
          <w:rFonts w:ascii="Times New Roman" w:eastAsia="宋体" w:hAnsi="宋体"/>
        </w:rPr>
        <w:t>,</w:t>
      </w:r>
      <w:r w:rsidRPr="00A34317">
        <w:rPr>
          <w:rFonts w:ascii="Times New Roman" w:eastAsia="宋体" w:hAnsi="宋体"/>
        </w:rPr>
        <w:t>又要敢破敢立</w:t>
      </w:r>
      <w:r w:rsidRPr="00A34317">
        <w:rPr>
          <w:rFonts w:ascii="Times New Roman" w:eastAsia="宋体" w:hAnsi="宋体"/>
        </w:rPr>
        <w:t>,</w:t>
      </w:r>
      <w:r w:rsidRPr="00A34317">
        <w:rPr>
          <w:rFonts w:ascii="Times New Roman" w:eastAsia="宋体" w:hAnsi="宋体"/>
        </w:rPr>
        <w:t>不能让结构性风险进一步集聚</w:t>
      </w:r>
      <w:r w:rsidRPr="00A34317">
        <w:rPr>
          <w:rFonts w:ascii="Times New Roman" w:eastAsia="宋体" w:hAnsi="宋体"/>
        </w:rPr>
        <w:t>,</w:t>
      </w:r>
      <w:r w:rsidRPr="00A34317">
        <w:rPr>
          <w:rFonts w:ascii="Times New Roman" w:eastAsia="宋体" w:hAnsi="宋体"/>
        </w:rPr>
        <w:t>成为未来各国发展的</w:t>
      </w:r>
      <w:r w:rsidRPr="00A34317">
        <w:rPr>
          <w:rFonts w:ascii="Times New Roman" w:eastAsia="宋体" w:hAnsi="Times New Roman" w:cs="Times New Roman"/>
        </w:rPr>
        <w:t>“</w:t>
      </w:r>
      <w:r w:rsidRPr="00A34317">
        <w:rPr>
          <w:rFonts w:ascii="Times New Roman" w:eastAsia="宋体" w:hAnsi="宋体"/>
        </w:rPr>
        <w:t>软肋</w:t>
      </w:r>
      <w:r w:rsidRPr="00A34317">
        <w:rPr>
          <w:rFonts w:ascii="Times New Roman" w:eastAsia="宋体" w:hAnsi="Times New Roman" w:cs="Times New Roman"/>
        </w:rPr>
        <w:t>”</w:t>
      </w:r>
      <w:r w:rsidRPr="00A34317">
        <w:rPr>
          <w:rFonts w:ascii="Times New Roman" w:eastAsia="宋体" w:hAnsi="宋体"/>
        </w:rPr>
        <w:t>。这给我们的哲学启示是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坚持联系的观点</w:t>
      </w:r>
      <w:r w:rsidRPr="00A34317">
        <w:rPr>
          <w:rFonts w:ascii="Times New Roman" w:eastAsia="宋体" w:hAnsi="宋体"/>
        </w:rPr>
        <w:t>,</w:t>
      </w:r>
      <w:r w:rsidRPr="00A34317">
        <w:rPr>
          <w:rFonts w:ascii="Times New Roman" w:eastAsia="宋体" w:hAnsi="宋体"/>
        </w:rPr>
        <w:t xml:space="preserve">掌握系统优化方法　</w:t>
      </w:r>
      <w:r w:rsidRPr="00A34317">
        <w:rPr>
          <w:rFonts w:ascii="宋体" w:eastAsia="宋体" w:hAnsi="宋体" w:cs="宋体" w:hint="eastAsia"/>
        </w:rPr>
        <w:t>②</w:t>
      </w:r>
      <w:r w:rsidRPr="00A34317">
        <w:rPr>
          <w:rFonts w:ascii="Times New Roman" w:eastAsia="宋体" w:hAnsi="宋体"/>
        </w:rPr>
        <w:t>坚持适度原则</w:t>
      </w:r>
      <w:r w:rsidRPr="00A34317">
        <w:rPr>
          <w:rFonts w:ascii="Times New Roman" w:eastAsia="宋体" w:hAnsi="宋体"/>
        </w:rPr>
        <w:t>,</w:t>
      </w:r>
      <w:r w:rsidRPr="00A34317">
        <w:rPr>
          <w:rFonts w:ascii="Times New Roman" w:eastAsia="宋体" w:hAnsi="宋体"/>
        </w:rPr>
        <w:t xml:space="preserve">防止过犹不及　</w:t>
      </w:r>
      <w:r w:rsidRPr="00A34317">
        <w:rPr>
          <w:rFonts w:ascii="宋体" w:eastAsia="宋体" w:hAnsi="宋体" w:cs="宋体" w:hint="eastAsia"/>
        </w:rPr>
        <w:t>③</w:t>
      </w:r>
      <w:r w:rsidRPr="00A34317">
        <w:rPr>
          <w:rFonts w:ascii="Times New Roman" w:eastAsia="宋体" w:hAnsi="宋体"/>
        </w:rPr>
        <w:t>重视部分作用</w:t>
      </w:r>
      <w:r w:rsidRPr="00A34317">
        <w:rPr>
          <w:rFonts w:ascii="Times New Roman" w:eastAsia="宋体" w:hAnsi="宋体"/>
        </w:rPr>
        <w:t>,</w:t>
      </w:r>
      <w:r w:rsidRPr="00A34317">
        <w:rPr>
          <w:rFonts w:ascii="Times New Roman" w:eastAsia="宋体" w:hAnsi="宋体"/>
        </w:rPr>
        <w:t xml:space="preserve">使整体服从部分　</w:t>
      </w:r>
      <w:r w:rsidRPr="00A34317">
        <w:rPr>
          <w:rFonts w:ascii="宋体" w:eastAsia="宋体" w:hAnsi="宋体" w:cs="宋体" w:hint="eastAsia"/>
        </w:rPr>
        <w:t>④</w:t>
      </w:r>
      <w:r w:rsidRPr="00A34317">
        <w:rPr>
          <w:rFonts w:ascii="Times New Roman" w:eastAsia="宋体" w:hAnsi="宋体"/>
        </w:rPr>
        <w:t>深化合作实现全球治理的共赢</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随着网络技术的不断进步</w:t>
      </w:r>
      <w:r w:rsidRPr="00A34317">
        <w:rPr>
          <w:rFonts w:ascii="Times New Roman" w:eastAsia="宋体" w:hAnsi="宋体"/>
        </w:rPr>
        <w:t>,</w:t>
      </w:r>
      <w:r w:rsidRPr="00A34317">
        <w:rPr>
          <w:rFonts w:ascii="Times New Roman" w:eastAsia="宋体" w:hAnsi="宋体"/>
        </w:rPr>
        <w:t>网络已成为青少年获取信息、交流思想的重要渠道</w:t>
      </w:r>
      <w:r w:rsidRPr="00A34317">
        <w:rPr>
          <w:rFonts w:ascii="Times New Roman" w:eastAsia="宋体" w:hAnsi="宋体"/>
        </w:rPr>
        <w:t>;</w:t>
      </w:r>
      <w:r w:rsidRPr="00A34317">
        <w:rPr>
          <w:rFonts w:ascii="Times New Roman" w:eastAsia="宋体" w:hAnsi="宋体"/>
        </w:rPr>
        <w:t>但网络中不健康内容会对青少年思想道德品质造成不良影响</w:t>
      </w:r>
      <w:r w:rsidRPr="00A34317">
        <w:rPr>
          <w:rFonts w:ascii="Times New Roman" w:eastAsia="宋体" w:hAnsi="宋体"/>
        </w:rPr>
        <w:t>,</w:t>
      </w:r>
      <w:r w:rsidRPr="00A34317">
        <w:rPr>
          <w:rFonts w:ascii="Times New Roman" w:eastAsia="宋体" w:hAnsi="宋体"/>
        </w:rPr>
        <w:t>并且长时间沉溺于网络也会损害身心健康、妨碍学业。对此</w:t>
      </w:r>
      <w:r w:rsidRPr="00A34317">
        <w:rPr>
          <w:rFonts w:ascii="Times New Roman" w:eastAsia="宋体" w:hAnsi="宋体"/>
        </w:rPr>
        <w:t>,</w:t>
      </w:r>
      <w:r w:rsidRPr="00A34317">
        <w:rPr>
          <w:rFonts w:ascii="Times New Roman" w:eastAsia="宋体" w:hAnsi="宋体"/>
        </w:rPr>
        <w:t>我们</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要坚持一分为二的观点看问题　</w:t>
      </w:r>
      <w:r w:rsidRPr="00A34317">
        <w:rPr>
          <w:rFonts w:ascii="宋体" w:eastAsia="宋体" w:hAnsi="宋体" w:cs="宋体" w:hint="eastAsia"/>
        </w:rPr>
        <w:t>②</w:t>
      </w:r>
      <w:r w:rsidRPr="00A34317">
        <w:rPr>
          <w:rFonts w:ascii="Times New Roman" w:eastAsia="宋体" w:hAnsi="宋体"/>
        </w:rPr>
        <w:t xml:space="preserve">认识事物要把握主要矛盾　</w:t>
      </w:r>
      <w:r w:rsidRPr="00A34317">
        <w:rPr>
          <w:rFonts w:ascii="宋体" w:eastAsia="宋体" w:hAnsi="宋体" w:cs="宋体" w:hint="eastAsia"/>
        </w:rPr>
        <w:t>③</w:t>
      </w:r>
      <w:r w:rsidRPr="00A34317">
        <w:rPr>
          <w:rFonts w:ascii="Times New Roman" w:eastAsia="宋体" w:hAnsi="宋体"/>
        </w:rPr>
        <w:t>要防微杜渐</w:t>
      </w:r>
      <w:r w:rsidRPr="00A34317">
        <w:rPr>
          <w:rFonts w:ascii="Times New Roman" w:eastAsia="宋体" w:hAnsi="宋体"/>
        </w:rPr>
        <w:t>,</w:t>
      </w:r>
      <w:r w:rsidRPr="00A34317">
        <w:rPr>
          <w:rFonts w:ascii="Times New Roman" w:eastAsia="宋体" w:hAnsi="宋体"/>
        </w:rPr>
        <w:t xml:space="preserve">坚持适度原则　</w:t>
      </w:r>
      <w:r w:rsidRPr="00A34317">
        <w:rPr>
          <w:rFonts w:ascii="宋体" w:eastAsia="宋体" w:hAnsi="宋体" w:cs="宋体" w:hint="eastAsia"/>
        </w:rPr>
        <w:t>④</w:t>
      </w:r>
      <w:r w:rsidRPr="00A34317">
        <w:rPr>
          <w:rFonts w:ascii="Times New Roman" w:eastAsia="宋体" w:hAnsi="宋体"/>
        </w:rPr>
        <w:t>解决问题要把握矛盾的主要方面</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阅读材料</w:t>
      </w:r>
      <w:r w:rsidRPr="00A34317">
        <w:rPr>
          <w:rFonts w:ascii="Times New Roman" w:eastAsia="宋体" w:hAnsi="宋体"/>
        </w:rPr>
        <w:t>,</w:t>
      </w:r>
      <w:r w:rsidRPr="00A34317">
        <w:rPr>
          <w:rFonts w:ascii="Times New Roman" w:eastAsia="宋体" w:hAnsi="宋体"/>
        </w:rPr>
        <w:t>回答问题。</w:t>
      </w:r>
    </w:p>
    <w:p w:rsidR="006A1BFA" w:rsidRPr="00A34317" w:rsidRDefault="006A1BFA" w:rsidP="006A1BFA">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党的十九届四中全会首次明确提出了我国坚持和完善中国特色社会主义制度、推进国家治理体系和治理能力现代化的总体目标</w:t>
      </w:r>
      <w:r w:rsidRPr="00A34317">
        <w:rPr>
          <w:rFonts w:ascii="Times New Roman" w:eastAsia="宋体" w:hAnsi="宋体"/>
        </w:rPr>
        <w:t>,</w:t>
      </w:r>
      <w:r w:rsidRPr="00A34317">
        <w:rPr>
          <w:rFonts w:ascii="Times New Roman" w:eastAsia="楷体" w:hAnsi="楷体"/>
        </w:rPr>
        <w:t>总体目标内容是</w:t>
      </w:r>
      <w:r w:rsidRPr="00A34317">
        <w:rPr>
          <w:rFonts w:ascii="Times New Roman" w:eastAsia="宋体" w:hAnsi="宋体"/>
        </w:rPr>
        <w:t>:</w:t>
      </w:r>
      <w:r w:rsidRPr="00A34317">
        <w:rPr>
          <w:rFonts w:ascii="Times New Roman" w:eastAsia="楷体" w:hAnsi="楷体"/>
        </w:rPr>
        <w:t>到我们党成立一百年时</w:t>
      </w:r>
      <w:r w:rsidRPr="00A34317">
        <w:rPr>
          <w:rFonts w:ascii="Times New Roman" w:eastAsia="宋体" w:hAnsi="宋体"/>
        </w:rPr>
        <w:t>,</w:t>
      </w:r>
      <w:r w:rsidRPr="00A34317">
        <w:rPr>
          <w:rFonts w:ascii="Times New Roman" w:eastAsia="楷体" w:hAnsi="楷体"/>
        </w:rPr>
        <w:t>在各方面制度更加成熟更加定型上取得明显成效</w:t>
      </w:r>
      <w:r w:rsidRPr="00A34317">
        <w:rPr>
          <w:rFonts w:ascii="Times New Roman" w:eastAsia="宋体" w:hAnsi="宋体"/>
        </w:rPr>
        <w:t>;</w:t>
      </w:r>
      <w:r w:rsidRPr="00A34317">
        <w:rPr>
          <w:rFonts w:ascii="Times New Roman" w:eastAsia="楷体" w:hAnsi="楷体"/>
        </w:rPr>
        <w:t>到二</w:t>
      </w:r>
      <w:r w:rsidRPr="00A34317">
        <w:rPr>
          <w:rFonts w:ascii="Times New Roman" w:eastAsia="宋体" w:hAnsi="Times New Roman" w:cs="Times New Roman"/>
        </w:rPr>
        <w:t>○</w:t>
      </w:r>
      <w:r w:rsidRPr="00A34317">
        <w:rPr>
          <w:rFonts w:ascii="Times New Roman" w:eastAsia="楷体" w:hAnsi="楷体"/>
        </w:rPr>
        <w:t>三五年</w:t>
      </w:r>
      <w:r w:rsidRPr="00A34317">
        <w:rPr>
          <w:rFonts w:ascii="Times New Roman" w:eastAsia="宋体" w:hAnsi="宋体"/>
        </w:rPr>
        <w:t>,</w:t>
      </w:r>
      <w:r w:rsidRPr="00A34317">
        <w:rPr>
          <w:rFonts w:ascii="Times New Roman" w:eastAsia="楷体" w:hAnsi="楷体"/>
        </w:rPr>
        <w:t>各方面制度更加完善</w:t>
      </w:r>
      <w:r w:rsidRPr="00A34317">
        <w:rPr>
          <w:rFonts w:ascii="Times New Roman" w:eastAsia="宋体" w:hAnsi="宋体"/>
        </w:rPr>
        <w:t>,</w:t>
      </w:r>
      <w:r w:rsidRPr="00A34317">
        <w:rPr>
          <w:rFonts w:ascii="Times New Roman" w:eastAsia="楷体" w:hAnsi="楷体"/>
        </w:rPr>
        <w:t>基本实现国家治理体系和治理能力现代化</w:t>
      </w:r>
      <w:r w:rsidRPr="00A34317">
        <w:rPr>
          <w:rFonts w:ascii="Times New Roman" w:eastAsia="宋体" w:hAnsi="宋体"/>
        </w:rPr>
        <w:t>;</w:t>
      </w:r>
      <w:r w:rsidRPr="00A34317">
        <w:rPr>
          <w:rFonts w:ascii="Times New Roman" w:eastAsia="楷体" w:hAnsi="楷体"/>
        </w:rPr>
        <w:t>到新中国成立一百年时</w:t>
      </w:r>
      <w:r w:rsidRPr="00A34317">
        <w:rPr>
          <w:rFonts w:ascii="Times New Roman" w:eastAsia="宋体" w:hAnsi="宋体"/>
        </w:rPr>
        <w:t>,</w:t>
      </w:r>
      <w:r w:rsidRPr="00A34317">
        <w:rPr>
          <w:rFonts w:ascii="Times New Roman" w:eastAsia="楷体" w:hAnsi="楷体"/>
        </w:rPr>
        <w:t>全面实现国家治理体系和治理能力现代化</w:t>
      </w:r>
      <w:r w:rsidRPr="00A34317">
        <w:rPr>
          <w:rFonts w:ascii="Times New Roman" w:eastAsia="宋体" w:hAnsi="宋体"/>
        </w:rPr>
        <w:t>,</w:t>
      </w:r>
      <w:r w:rsidRPr="00A34317">
        <w:rPr>
          <w:rFonts w:ascii="Times New Roman" w:eastAsia="楷体" w:hAnsi="楷体"/>
        </w:rPr>
        <w:t>使中国特色社会主义制度更加巩固、优越性充分展现。</w:t>
      </w:r>
    </w:p>
    <w:p w:rsidR="006A1BFA" w:rsidRPr="00A34317" w:rsidRDefault="006A1BFA" w:rsidP="006A1BFA">
      <w:pPr>
        <w:tabs>
          <w:tab w:val="left" w:pos="1871"/>
          <w:tab w:val="left" w:pos="3407"/>
          <w:tab w:val="left" w:pos="4949"/>
          <w:tab w:val="left" w:pos="6599"/>
        </w:tabs>
        <w:rPr>
          <w:rFonts w:ascii="Times New Roman" w:eastAsia="宋体" w:hAnsi="宋体"/>
        </w:rPr>
      </w:pPr>
      <w:r w:rsidRPr="00A34317">
        <w:rPr>
          <w:rFonts w:ascii="Times New Roman" w:eastAsia="宋体" w:hAnsi="宋体"/>
        </w:rPr>
        <w:t>请运用量变与质变的辩证关系相关知识分析该目标的合理性。</w:t>
      </w:r>
    </w:p>
    <w:p w:rsidR="006A1BFA" w:rsidRPr="00A34317" w:rsidRDefault="006A1BFA" w:rsidP="006A1BFA">
      <w:pPr>
        <w:tabs>
          <w:tab w:val="left" w:pos="1871"/>
          <w:tab w:val="left" w:pos="3407"/>
          <w:tab w:val="left" w:pos="4949"/>
          <w:tab w:val="left" w:pos="6599"/>
        </w:tabs>
        <w:ind w:firstLineChars="200" w:firstLine="420"/>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Pr="00A34317" w:rsidRDefault="006A1BFA" w:rsidP="006A1BFA">
      <w:pPr>
        <w:tabs>
          <w:tab w:val="left" w:pos="1871"/>
          <w:tab w:val="left" w:pos="3407"/>
          <w:tab w:val="left" w:pos="4949"/>
          <w:tab w:val="left" w:pos="6599"/>
        </w:tabs>
        <w:rPr>
          <w:rFonts w:ascii="Times New Roman" w:eastAsia="宋体" w:hAnsi="宋体"/>
        </w:rPr>
      </w:pPr>
    </w:p>
    <w:p w:rsidR="006A1BFA" w:rsidRDefault="006A1BFA" w:rsidP="006A1BFA"/>
    <w:p w:rsidR="006A1BFA" w:rsidRDefault="006A1BFA" w:rsidP="006A1BFA">
      <w:pPr>
        <w:jc w:val="center"/>
      </w:pPr>
      <w:r>
        <w:t>参考答案</w:t>
      </w:r>
    </w:p>
    <w:p w:rsidR="006A1BFA" w:rsidRPr="00BA529A" w:rsidRDefault="006A1BFA" w:rsidP="006A1BFA"/>
    <w:p w:rsidR="006A1BFA" w:rsidRPr="00B06F09" w:rsidRDefault="006A1BFA" w:rsidP="006A1BFA">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54</w:t>
      </w:r>
      <w:r w:rsidRPr="00B06F09">
        <w:rPr>
          <w:rFonts w:ascii="Times New Roman" w:eastAsia="宋体" w:hAnsi="宋体"/>
          <w:sz w:val="40"/>
        </w:rPr>
        <w:t xml:space="preserve">　理解质量互变</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华罗庚的观点说明量变是质变的前提和必要准备</w:t>
      </w:r>
      <w:r w:rsidRPr="00B06F09">
        <w:rPr>
          <w:rFonts w:ascii="Times New Roman" w:eastAsia="宋体" w:hAnsi="宋体"/>
          <w:sz w:val="24"/>
        </w:rPr>
        <w:t>,</w:t>
      </w:r>
      <w:r w:rsidRPr="00B06F09">
        <w:rPr>
          <w:rFonts w:ascii="Times New Roman" w:eastAsia="仿宋" w:hAnsi="仿宋"/>
          <w:sz w:val="24"/>
        </w:rPr>
        <w:t>质变是量变的必然结果</w:t>
      </w:r>
      <w:r w:rsidRPr="00B06F09">
        <w:rPr>
          <w:rFonts w:ascii="Times New Roman" w:eastAsia="宋体" w:hAnsi="宋体"/>
          <w:sz w:val="24"/>
        </w:rPr>
        <w:t>,</w:t>
      </w:r>
      <w:r w:rsidRPr="00B06F09">
        <w:rPr>
          <w:rFonts w:ascii="Times New Roman" w:eastAsia="仿宋" w:hAnsi="仿宋"/>
          <w:sz w:val="24"/>
        </w:rPr>
        <w:t>量的积累不一定引起质的变化</w:t>
      </w:r>
      <w:r w:rsidRPr="00B06F09">
        <w:rPr>
          <w:rFonts w:ascii="Times New Roman" w:eastAsia="宋体" w:hAnsi="宋体"/>
          <w:sz w:val="24"/>
        </w:rPr>
        <w:t>,</w:t>
      </w:r>
      <w:r w:rsidRPr="00B06F09">
        <w:rPr>
          <w:rFonts w:ascii="Times New Roman" w:eastAsia="仿宋" w:hAnsi="仿宋"/>
          <w:sz w:val="24"/>
        </w:rPr>
        <w:t>适度量变才能推动事物发展</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量的积累未必一定推动事物的发展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观点错误</w:t>
      </w:r>
      <w:r w:rsidRPr="00B06F09">
        <w:rPr>
          <w:rFonts w:ascii="Times New Roman" w:eastAsia="宋体" w:hAnsi="宋体"/>
          <w:sz w:val="24"/>
        </w:rPr>
        <w:t>;</w:t>
      </w:r>
      <w:r w:rsidRPr="00B06F09">
        <w:rPr>
          <w:rFonts w:ascii="Times New Roman" w:eastAsia="仿宋" w:hAnsi="仿宋"/>
          <w:sz w:val="24"/>
        </w:rPr>
        <w:t>量变积累到一定程度才发生质变</w:t>
      </w:r>
      <w:r w:rsidRPr="00B06F09">
        <w:rPr>
          <w:rFonts w:ascii="Times New Roman" w:eastAsia="宋体" w:hAnsi="宋体"/>
          <w:sz w:val="24"/>
        </w:rPr>
        <w:t>,</w:t>
      </w:r>
      <w:r w:rsidRPr="00B06F09">
        <w:rPr>
          <w:rFonts w:ascii="Times New Roman" w:eastAsia="仿宋" w:hAnsi="仿宋"/>
          <w:sz w:val="24"/>
        </w:rPr>
        <w:t>质变不同于量变</w:t>
      </w:r>
      <w:r w:rsidRPr="00B06F09">
        <w:rPr>
          <w:rFonts w:ascii="Times New Roman" w:eastAsia="宋体" w:hAnsi="宋体"/>
          <w:sz w:val="24"/>
        </w:rPr>
        <w:t>,</w:t>
      </w:r>
      <w:r w:rsidRPr="00B06F09">
        <w:rPr>
          <w:rFonts w:ascii="Times New Roman" w:eastAsia="仿宋" w:hAnsi="仿宋"/>
          <w:sz w:val="24"/>
        </w:rPr>
        <w:t>二者是有质的差异的</w:t>
      </w:r>
      <w:r w:rsidRPr="00B06F09">
        <w:rPr>
          <w:rFonts w:ascii="Times New Roman" w:eastAsia="宋体" w:hAnsi="宋体"/>
          <w:sz w:val="24"/>
        </w:rPr>
        <w:t>,</w:t>
      </w:r>
      <w:r w:rsidRPr="00B06F09">
        <w:rPr>
          <w:rFonts w:ascii="Times New Roman" w:eastAsia="仿宋" w:hAnsi="仿宋"/>
          <w:sz w:val="24"/>
        </w:rPr>
        <w:t>质变不是量变的总和</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观点错误。答案选</w:t>
      </w:r>
      <w:r w:rsidRPr="00B06F09">
        <w:rPr>
          <w:rFonts w:ascii="Times New Roman" w:eastAsia="宋体" w:hAnsi="宋体"/>
          <w:sz w:val="24"/>
        </w:rPr>
        <w:t>B</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材料中这一科学论断的哲学依据是质变是量变的必然结果</w:t>
      </w:r>
      <w:r w:rsidRPr="00B06F09">
        <w:rPr>
          <w:rFonts w:ascii="Times New Roman" w:eastAsia="宋体" w:hAnsi="宋体"/>
          <w:sz w:val="24"/>
        </w:rPr>
        <w:t>,</w:t>
      </w:r>
      <w:r w:rsidRPr="00B06F09">
        <w:rPr>
          <w:rFonts w:ascii="Times New Roman" w:eastAsia="仿宋" w:hAnsi="仿宋"/>
          <w:sz w:val="24"/>
        </w:rPr>
        <w:t>量变达到一定程度后要抓住时机促成质变</w:t>
      </w:r>
      <w:r w:rsidRPr="00B06F09">
        <w:rPr>
          <w:rFonts w:ascii="Times New Roman" w:eastAsia="宋体" w:hAnsi="宋体"/>
          <w:sz w:val="24"/>
        </w:rPr>
        <w:t>,</w:t>
      </w:r>
      <w:r w:rsidRPr="00B06F09">
        <w:rPr>
          <w:rFonts w:ascii="Times New Roman" w:eastAsia="仿宋" w:hAnsi="仿宋"/>
          <w:sz w:val="24"/>
        </w:rPr>
        <w:t>并为新的量变开辟道路</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量变是质变的前提和必要准备</w:t>
      </w:r>
      <w:r w:rsidRPr="00B06F09">
        <w:rPr>
          <w:rFonts w:ascii="Times New Roman" w:eastAsia="宋体" w:hAnsi="宋体"/>
          <w:sz w:val="24"/>
        </w:rPr>
        <w:t>,</w:t>
      </w:r>
      <w:r w:rsidRPr="00B06F09">
        <w:rPr>
          <w:rFonts w:ascii="Times New Roman" w:eastAsia="仿宋" w:hAnsi="仿宋"/>
          <w:sz w:val="24"/>
        </w:rPr>
        <w:t>但量变并不必然引起质变</w:t>
      </w:r>
      <w:r w:rsidRPr="00B06F09">
        <w:rPr>
          <w:rFonts w:ascii="Times New Roman" w:eastAsia="宋体" w:hAnsi="宋体"/>
          <w:sz w:val="24"/>
        </w:rPr>
        <w:t>,</w:t>
      </w:r>
      <w:r w:rsidRPr="00B06F09">
        <w:rPr>
          <w:rFonts w:ascii="Times New Roman" w:eastAsia="仿宋" w:hAnsi="仿宋"/>
          <w:sz w:val="24"/>
        </w:rPr>
        <w:t>量变只有发展到一定程度才能引起质变</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事物发展过程中没有量的积累</w:t>
      </w:r>
      <w:r w:rsidRPr="00B06F09">
        <w:rPr>
          <w:rFonts w:ascii="Times New Roman" w:eastAsia="宋体" w:hAnsi="宋体"/>
          <w:sz w:val="24"/>
        </w:rPr>
        <w:t>,</w:t>
      </w:r>
      <w:r w:rsidRPr="00B06F09">
        <w:rPr>
          <w:rFonts w:ascii="Times New Roman" w:eastAsia="仿宋" w:hAnsi="仿宋"/>
          <w:sz w:val="24"/>
        </w:rPr>
        <w:t>就不会有质变的发生</w:t>
      </w:r>
      <w:r w:rsidRPr="00B06F09">
        <w:rPr>
          <w:rFonts w:ascii="Times New Roman" w:eastAsia="宋体" w:hAnsi="宋体"/>
          <w:sz w:val="24"/>
        </w:rPr>
        <w:t>,</w:t>
      </w:r>
      <w:r w:rsidRPr="00B06F09">
        <w:rPr>
          <w:rFonts w:ascii="Times New Roman" w:eastAsia="仿宋" w:hAnsi="仿宋"/>
          <w:sz w:val="24"/>
        </w:rPr>
        <w:t>所以不能说质变比量变更重要</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说法错误。正确答案为</w:t>
      </w:r>
      <w:r w:rsidRPr="00B06F09">
        <w:rPr>
          <w:rFonts w:ascii="Times New Roman" w:eastAsia="宋体" w:hAnsi="宋体"/>
          <w:sz w:val="24"/>
        </w:rPr>
        <w:t>B</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量变是质变的必要前提</w:t>
      </w:r>
      <w:r w:rsidRPr="00B06F09">
        <w:rPr>
          <w:rFonts w:ascii="Times New Roman" w:eastAsia="宋体" w:hAnsi="宋体"/>
          <w:sz w:val="24"/>
        </w:rPr>
        <w:t>,</w:t>
      </w:r>
      <w:r w:rsidRPr="00B06F09">
        <w:rPr>
          <w:rFonts w:ascii="Times New Roman" w:eastAsia="仿宋" w:hAnsi="仿宋"/>
          <w:sz w:val="24"/>
        </w:rPr>
        <w:t>质变是量变的必然结果。</w:t>
      </w:r>
      <w:r w:rsidRPr="00B06F09">
        <w:rPr>
          <w:rFonts w:ascii="Times New Roman" w:eastAsia="宋体" w:hAnsi="Times New Roman" w:cs="Times New Roman"/>
          <w:sz w:val="24"/>
        </w:rPr>
        <w:t>“</w:t>
      </w:r>
      <w:r w:rsidRPr="00B06F09">
        <w:rPr>
          <w:rFonts w:ascii="Times New Roman" w:eastAsia="仿宋" w:hAnsi="仿宋"/>
          <w:sz w:val="24"/>
        </w:rPr>
        <w:t>没有兴趣爱好的人生</w:t>
      </w:r>
      <w:r w:rsidRPr="00B06F09">
        <w:rPr>
          <w:rFonts w:ascii="Times New Roman" w:eastAsia="宋体" w:hAnsi="宋体"/>
          <w:sz w:val="24"/>
        </w:rPr>
        <w:t>,</w:t>
      </w:r>
      <w:r w:rsidRPr="00B06F09">
        <w:rPr>
          <w:rFonts w:ascii="Times New Roman" w:eastAsia="仿宋" w:hAnsi="仿宋"/>
          <w:sz w:val="24"/>
        </w:rPr>
        <w:t>必定苍白无味。但如果对喜好纵情沉溺</w:t>
      </w:r>
      <w:r w:rsidRPr="00B06F09">
        <w:rPr>
          <w:rFonts w:ascii="Times New Roman" w:eastAsia="宋体" w:hAnsi="宋体"/>
          <w:sz w:val="24"/>
        </w:rPr>
        <w:t>,</w:t>
      </w:r>
      <w:r w:rsidRPr="00B06F09">
        <w:rPr>
          <w:rFonts w:ascii="Times New Roman" w:eastAsia="仿宋" w:hAnsi="仿宋"/>
          <w:sz w:val="24"/>
        </w:rPr>
        <w:t>则可能误入歧途、走向极端</w:t>
      </w:r>
      <w:r w:rsidRPr="00B06F09">
        <w:rPr>
          <w:rFonts w:ascii="Times New Roman" w:eastAsia="宋体" w:hAnsi="Times New Roman" w:cs="Times New Roman"/>
          <w:sz w:val="24"/>
        </w:rPr>
        <w:t>”</w:t>
      </w:r>
      <w:r w:rsidRPr="00B06F09">
        <w:rPr>
          <w:rFonts w:ascii="Times New Roman" w:eastAsia="仿宋" w:hAnsi="仿宋"/>
          <w:sz w:val="24"/>
        </w:rPr>
        <w:t>启示我们要坚持适度原则</w:t>
      </w:r>
      <w:r w:rsidRPr="00B06F09">
        <w:rPr>
          <w:rFonts w:ascii="Times New Roman" w:eastAsia="宋体" w:hAnsi="宋体"/>
          <w:sz w:val="24"/>
        </w:rPr>
        <w:t>,</w:t>
      </w:r>
      <w:r w:rsidRPr="00B06F09">
        <w:rPr>
          <w:rFonts w:ascii="Times New Roman" w:eastAsia="仿宋" w:hAnsi="仿宋"/>
          <w:sz w:val="24"/>
        </w:rPr>
        <w:t>防止不利质变</w:t>
      </w:r>
      <w:r w:rsidRPr="00B06F09">
        <w:rPr>
          <w:rFonts w:ascii="Times New Roman" w:eastAsia="宋体" w:hAnsi="宋体"/>
          <w:sz w:val="24"/>
        </w:rPr>
        <w:t>,</w:t>
      </w:r>
      <w:r w:rsidRPr="00B06F09">
        <w:rPr>
          <w:rFonts w:ascii="Times New Roman" w:eastAsia="仿宋" w:hAnsi="仿宋"/>
          <w:sz w:val="24"/>
        </w:rPr>
        <w:t>在矛盾的对立之中把握同一性</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正确。答案为</w:t>
      </w:r>
      <w:r w:rsidRPr="00B06F09">
        <w:rPr>
          <w:rFonts w:ascii="Times New Roman" w:eastAsia="宋体" w:hAnsi="宋体"/>
          <w:sz w:val="24"/>
        </w:rPr>
        <w:t>D</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题干中</w:t>
      </w:r>
      <w:r w:rsidRPr="00B06F09">
        <w:rPr>
          <w:rFonts w:ascii="Times New Roman" w:eastAsia="宋体" w:hAnsi="Times New Roman" w:cs="Times New Roman"/>
          <w:sz w:val="24"/>
        </w:rPr>
        <w:t>“</w:t>
      </w:r>
      <w:r w:rsidRPr="00B06F09">
        <w:rPr>
          <w:rFonts w:ascii="Times New Roman" w:eastAsia="仿宋" w:hAnsi="仿宋"/>
          <w:sz w:val="24"/>
        </w:rPr>
        <w:t>沉迷于成绩往往会自满</w:t>
      </w:r>
      <w:r w:rsidRPr="00B06F09">
        <w:rPr>
          <w:rFonts w:ascii="Times New Roman" w:eastAsia="宋体" w:hAnsi="宋体"/>
          <w:sz w:val="24"/>
        </w:rPr>
        <w:t>,</w:t>
      </w:r>
      <w:r w:rsidRPr="00B06F09">
        <w:rPr>
          <w:rFonts w:ascii="Times New Roman" w:eastAsia="仿宋" w:hAnsi="仿宋"/>
          <w:sz w:val="24"/>
        </w:rPr>
        <w:t>过多地纠结于不足会导致悲观</w:t>
      </w:r>
      <w:r w:rsidRPr="00B06F09">
        <w:rPr>
          <w:rFonts w:ascii="Times New Roman" w:eastAsia="宋体" w:hAnsi="宋体"/>
          <w:sz w:val="24"/>
        </w:rPr>
        <w:t>;</w:t>
      </w:r>
      <w:r w:rsidRPr="00B06F09">
        <w:rPr>
          <w:rFonts w:ascii="Times New Roman" w:eastAsia="仿宋" w:hAnsi="仿宋"/>
          <w:sz w:val="24"/>
        </w:rPr>
        <w:t>总在挫折中徘徊会丧失斗志</w:t>
      </w:r>
      <w:r w:rsidRPr="00B06F09">
        <w:rPr>
          <w:rFonts w:ascii="Times New Roman" w:eastAsia="宋体" w:hAnsi="宋体"/>
          <w:sz w:val="24"/>
        </w:rPr>
        <w:t>,</w:t>
      </w:r>
      <w:r w:rsidRPr="00B06F09">
        <w:rPr>
          <w:rFonts w:ascii="Times New Roman" w:eastAsia="仿宋" w:hAnsi="仿宋"/>
          <w:sz w:val="24"/>
        </w:rPr>
        <w:t>盲目乐观可能会高傲自大</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这强调了我们认识事物时需要从实际出发</w:t>
      </w:r>
      <w:r w:rsidRPr="00B06F09">
        <w:rPr>
          <w:rFonts w:ascii="Times New Roman" w:eastAsia="宋体" w:hAnsi="宋体"/>
          <w:sz w:val="24"/>
        </w:rPr>
        <w:t>,</w:t>
      </w:r>
      <w:r w:rsidRPr="00B06F09">
        <w:rPr>
          <w:rFonts w:ascii="Times New Roman" w:eastAsia="仿宋" w:hAnsi="仿宋"/>
          <w:sz w:val="24"/>
        </w:rPr>
        <w:t>坚持两点论和两分法</w:t>
      </w:r>
      <w:r w:rsidRPr="00B06F09">
        <w:rPr>
          <w:rFonts w:ascii="Times New Roman" w:eastAsia="宋体" w:hAnsi="宋体"/>
          <w:sz w:val="24"/>
        </w:rPr>
        <w:t>,</w:t>
      </w:r>
      <w:r w:rsidRPr="00B06F09">
        <w:rPr>
          <w:rFonts w:ascii="Times New Roman" w:eastAsia="仿宋" w:hAnsi="仿宋"/>
          <w:sz w:val="24"/>
        </w:rPr>
        <w:t>既要实事求是</w:t>
      </w:r>
      <w:r w:rsidRPr="00B06F09">
        <w:rPr>
          <w:rFonts w:ascii="Times New Roman" w:eastAsia="宋体" w:hAnsi="宋体"/>
          <w:sz w:val="24"/>
        </w:rPr>
        <w:t>,</w:t>
      </w:r>
      <w:r w:rsidRPr="00B06F09">
        <w:rPr>
          <w:rFonts w:ascii="Times New Roman" w:eastAsia="仿宋" w:hAnsi="仿宋"/>
          <w:sz w:val="24"/>
        </w:rPr>
        <w:t>又要坚持适度原则</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与题意无关</w:t>
      </w:r>
      <w:r w:rsidRPr="00B06F09">
        <w:rPr>
          <w:rFonts w:ascii="Times New Roman" w:eastAsia="宋体" w:hAnsi="宋体"/>
          <w:sz w:val="24"/>
        </w:rPr>
        <w:t>,</w:t>
      </w:r>
      <w:r w:rsidRPr="00B06F09">
        <w:rPr>
          <w:rFonts w:ascii="Times New Roman" w:eastAsia="仿宋" w:hAnsi="仿宋"/>
          <w:sz w:val="24"/>
        </w:rPr>
        <w:t>排除。故选</w:t>
      </w:r>
      <w:r w:rsidRPr="00B06F09">
        <w:rPr>
          <w:rFonts w:ascii="Times New Roman" w:eastAsia="宋体" w:hAnsi="宋体"/>
          <w:sz w:val="24"/>
        </w:rPr>
        <w:t>D</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推动全球治理体系改革</w:t>
      </w:r>
      <w:r w:rsidRPr="00B06F09">
        <w:rPr>
          <w:rFonts w:ascii="Times New Roman" w:eastAsia="宋体" w:hAnsi="宋体"/>
          <w:sz w:val="24"/>
        </w:rPr>
        <w:t>,</w:t>
      </w:r>
      <w:r w:rsidRPr="00B06F09">
        <w:rPr>
          <w:rFonts w:ascii="Times New Roman" w:eastAsia="仿宋" w:hAnsi="仿宋"/>
          <w:sz w:val="24"/>
        </w:rPr>
        <w:t>需要各国加强合作</w:t>
      </w:r>
      <w:r w:rsidRPr="00B06F09">
        <w:rPr>
          <w:rFonts w:ascii="Times New Roman" w:eastAsia="宋体" w:hAnsi="宋体"/>
          <w:sz w:val="24"/>
        </w:rPr>
        <w:t>,</w:t>
      </w:r>
      <w:r w:rsidRPr="00B06F09">
        <w:rPr>
          <w:rFonts w:ascii="Times New Roman" w:eastAsia="仿宋" w:hAnsi="仿宋"/>
          <w:sz w:val="24"/>
        </w:rPr>
        <w:t>同呼吸共命运</w:t>
      </w:r>
      <w:r w:rsidRPr="00B06F09">
        <w:rPr>
          <w:rFonts w:ascii="Times New Roman" w:eastAsia="宋体" w:hAnsi="宋体"/>
          <w:sz w:val="24"/>
        </w:rPr>
        <w:t>,</w:t>
      </w:r>
      <w:r w:rsidRPr="00B06F09">
        <w:rPr>
          <w:rFonts w:ascii="Times New Roman" w:eastAsia="仿宋" w:hAnsi="仿宋"/>
          <w:sz w:val="24"/>
        </w:rPr>
        <w:t>体现了坚持联系的观点</w:t>
      </w:r>
      <w:r w:rsidRPr="00B06F09">
        <w:rPr>
          <w:rFonts w:ascii="Times New Roman" w:eastAsia="宋体" w:hAnsi="宋体"/>
          <w:sz w:val="24"/>
        </w:rPr>
        <w:t>,</w:t>
      </w:r>
      <w:r w:rsidRPr="00B06F09">
        <w:rPr>
          <w:rFonts w:ascii="Times New Roman" w:eastAsia="仿宋" w:hAnsi="仿宋"/>
          <w:sz w:val="24"/>
        </w:rPr>
        <w:t>掌握系统优化方法</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要敢破敢立</w:t>
      </w:r>
      <w:r w:rsidRPr="00B06F09">
        <w:rPr>
          <w:rFonts w:ascii="Times New Roman" w:eastAsia="宋体" w:hAnsi="宋体"/>
          <w:sz w:val="24"/>
        </w:rPr>
        <w:t>,</w:t>
      </w:r>
      <w:r w:rsidRPr="00B06F09">
        <w:rPr>
          <w:rFonts w:ascii="Times New Roman" w:eastAsia="仿宋" w:hAnsi="仿宋"/>
          <w:sz w:val="24"/>
        </w:rPr>
        <w:t>就是坚持适度原则</w:t>
      </w:r>
      <w:r w:rsidRPr="00B06F09">
        <w:rPr>
          <w:rFonts w:ascii="Times New Roman" w:eastAsia="宋体" w:hAnsi="宋体"/>
          <w:sz w:val="24"/>
        </w:rPr>
        <w:t>,</w:t>
      </w:r>
      <w:r w:rsidRPr="00B06F09">
        <w:rPr>
          <w:rFonts w:ascii="Times New Roman" w:eastAsia="仿宋" w:hAnsi="仿宋"/>
          <w:sz w:val="24"/>
        </w:rPr>
        <w:t>防止过犹不及</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不是哲学观点</w:t>
      </w:r>
      <w:r w:rsidRPr="00B06F09">
        <w:rPr>
          <w:rFonts w:ascii="Times New Roman" w:eastAsia="宋体" w:hAnsi="宋体"/>
          <w:sz w:val="24"/>
        </w:rPr>
        <w:t>,</w:t>
      </w:r>
      <w:r w:rsidRPr="00B06F09">
        <w:rPr>
          <w:rFonts w:ascii="Times New Roman" w:eastAsia="仿宋" w:hAnsi="仿宋"/>
          <w:sz w:val="24"/>
        </w:rPr>
        <w:t>故不选。所以正确答案为</w:t>
      </w:r>
      <w:r w:rsidRPr="00B06F09">
        <w:rPr>
          <w:rFonts w:ascii="Times New Roman" w:eastAsia="宋体" w:hAnsi="宋体"/>
          <w:sz w:val="24"/>
        </w:rPr>
        <w:t>A</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题目中即表述了网络技术进步已成为青少年获取信息、交流思想的重要渠道</w:t>
      </w:r>
      <w:r w:rsidRPr="00B06F09">
        <w:rPr>
          <w:rFonts w:ascii="Times New Roman" w:eastAsia="宋体" w:hAnsi="宋体"/>
          <w:sz w:val="24"/>
        </w:rPr>
        <w:t>,</w:t>
      </w:r>
      <w:r w:rsidRPr="00B06F09">
        <w:rPr>
          <w:rFonts w:ascii="Times New Roman" w:eastAsia="仿宋" w:hAnsi="仿宋"/>
          <w:sz w:val="24"/>
        </w:rPr>
        <w:t>又表述了网络中存在着不健康内容</w:t>
      </w:r>
      <w:r w:rsidRPr="00B06F09">
        <w:rPr>
          <w:rFonts w:ascii="Times New Roman" w:eastAsia="宋体" w:hAnsi="宋体"/>
          <w:sz w:val="24"/>
        </w:rPr>
        <w:t>,</w:t>
      </w:r>
      <w:r w:rsidRPr="00B06F09">
        <w:rPr>
          <w:rFonts w:ascii="Times New Roman" w:eastAsia="仿宋" w:hAnsi="仿宋"/>
          <w:sz w:val="24"/>
        </w:rPr>
        <w:t>对此</w:t>
      </w:r>
      <w:r w:rsidRPr="00B06F09">
        <w:rPr>
          <w:rFonts w:ascii="Times New Roman" w:eastAsia="宋体" w:hAnsi="宋体"/>
          <w:sz w:val="24"/>
        </w:rPr>
        <w:t>,</w:t>
      </w:r>
      <w:r w:rsidRPr="00B06F09">
        <w:rPr>
          <w:rFonts w:ascii="Times New Roman" w:eastAsia="仿宋" w:hAnsi="仿宋"/>
          <w:sz w:val="24"/>
        </w:rPr>
        <w:t>我们应该要坚持一分为二的观点看问题</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入选。题目中</w:t>
      </w:r>
      <w:r w:rsidRPr="00B06F09">
        <w:rPr>
          <w:rFonts w:ascii="Times New Roman" w:eastAsia="宋体" w:hAnsi="宋体"/>
          <w:sz w:val="24"/>
        </w:rPr>
        <w:t>,</w:t>
      </w:r>
      <w:r w:rsidRPr="00B06F09">
        <w:rPr>
          <w:rFonts w:ascii="Times New Roman" w:eastAsia="仿宋" w:hAnsi="仿宋"/>
          <w:sz w:val="24"/>
        </w:rPr>
        <w:t>但网络中不健康内容会对青少年思想道德品质造成不良影响</w:t>
      </w:r>
      <w:r w:rsidRPr="00B06F09">
        <w:rPr>
          <w:rFonts w:ascii="Times New Roman" w:eastAsia="宋体" w:hAnsi="宋体"/>
          <w:sz w:val="24"/>
        </w:rPr>
        <w:t>,</w:t>
      </w:r>
      <w:r w:rsidRPr="00B06F09">
        <w:rPr>
          <w:rFonts w:ascii="Times New Roman" w:eastAsia="仿宋" w:hAnsi="仿宋"/>
          <w:sz w:val="24"/>
        </w:rPr>
        <w:t>并且长时间沉溺于网络也会损害身心健康、妨碍学业</w:t>
      </w:r>
      <w:r w:rsidRPr="00B06F09">
        <w:rPr>
          <w:rFonts w:ascii="Times New Roman" w:eastAsia="宋体" w:hAnsi="宋体"/>
          <w:sz w:val="24"/>
        </w:rPr>
        <w:t>,</w:t>
      </w:r>
      <w:r w:rsidRPr="00B06F09">
        <w:rPr>
          <w:rFonts w:ascii="Times New Roman" w:eastAsia="仿宋" w:hAnsi="仿宋"/>
          <w:sz w:val="24"/>
        </w:rPr>
        <w:t>告诉我们要防微杜渐</w:t>
      </w:r>
      <w:r w:rsidRPr="00B06F09">
        <w:rPr>
          <w:rFonts w:ascii="Times New Roman" w:eastAsia="宋体" w:hAnsi="宋体"/>
          <w:sz w:val="24"/>
        </w:rPr>
        <w:t>,</w:t>
      </w:r>
      <w:r w:rsidRPr="00B06F09">
        <w:rPr>
          <w:rFonts w:ascii="Times New Roman" w:eastAsia="仿宋" w:hAnsi="仿宋"/>
          <w:sz w:val="24"/>
        </w:rPr>
        <w:t>坚持适度原则</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入选。</w:t>
      </w:r>
      <w:r w:rsidRPr="00B06F09">
        <w:rPr>
          <w:rFonts w:ascii="宋体" w:eastAsia="宋体" w:hAnsi="宋体" w:cs="宋体" w:hint="eastAsia"/>
          <w:sz w:val="24"/>
        </w:rPr>
        <w:t>②④</w:t>
      </w:r>
      <w:r w:rsidRPr="00B06F09">
        <w:rPr>
          <w:rFonts w:ascii="Times New Roman" w:eastAsia="仿宋" w:hAnsi="仿宋"/>
          <w:sz w:val="24"/>
        </w:rPr>
        <w:t>表述与题意无关。选</w:t>
      </w:r>
      <w:r w:rsidRPr="00B06F09">
        <w:rPr>
          <w:rFonts w:ascii="Times New Roman" w:eastAsia="宋体" w:hAnsi="宋体"/>
          <w:sz w:val="24"/>
        </w:rPr>
        <w:t>B</w:t>
      </w:r>
      <w:r w:rsidRPr="00B06F09">
        <w:rPr>
          <w:rFonts w:ascii="Times New Roman" w:eastAsia="仿宋" w:hAnsi="仿宋"/>
          <w:sz w:val="24"/>
        </w:rPr>
        <w:t>项。</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坚持和完善中国特色社会主义制度、推进国家治理体系和治理能力现代化的总体目标的实现是一个从量变到质变的过程。</w:t>
      </w:r>
    </w:p>
    <w:p w:rsidR="006A1BFA" w:rsidRPr="00B06F09" w:rsidRDefault="006A1BFA" w:rsidP="006A1BF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量变是质变的必要准备。我们要重视量的积累</w:t>
      </w:r>
      <w:r w:rsidRPr="00B06F09">
        <w:rPr>
          <w:rFonts w:ascii="Times New Roman" w:eastAsia="宋体" w:hAnsi="宋体"/>
          <w:sz w:val="24"/>
        </w:rPr>
        <w:t>,</w:t>
      </w:r>
      <w:r w:rsidRPr="00B06F09">
        <w:rPr>
          <w:rFonts w:ascii="Times New Roman" w:eastAsia="宋体" w:hAnsi="宋体"/>
          <w:sz w:val="24"/>
        </w:rPr>
        <w:t>每个阶段目标的达成是一个量的积累</w:t>
      </w:r>
      <w:r w:rsidRPr="00B06F09">
        <w:rPr>
          <w:rFonts w:ascii="Times New Roman" w:eastAsia="宋体" w:hAnsi="宋体"/>
          <w:sz w:val="24"/>
        </w:rPr>
        <w:t>,</w:t>
      </w:r>
      <w:r w:rsidRPr="00B06F09">
        <w:rPr>
          <w:rFonts w:ascii="Times New Roman" w:eastAsia="宋体" w:hAnsi="宋体"/>
          <w:sz w:val="24"/>
        </w:rPr>
        <w:t>体现了量变的过程。</w:t>
      </w:r>
    </w:p>
    <w:p w:rsidR="006A1BFA" w:rsidRPr="00B06F09" w:rsidRDefault="006A1BFA" w:rsidP="006A1BF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Times New Roman" w:eastAsia="宋体" w:hAnsi="宋体"/>
          <w:sz w:val="24"/>
        </w:rPr>
        <w:t>质变是量变的必然结果。每一阶段目标的完成都体现了国家治理体系和治理能力现代化的进步</w:t>
      </w:r>
      <w:r w:rsidRPr="00B06F09">
        <w:rPr>
          <w:rFonts w:ascii="Times New Roman" w:eastAsia="宋体" w:hAnsi="宋体"/>
          <w:sz w:val="24"/>
        </w:rPr>
        <w:t>,</w:t>
      </w:r>
      <w:r w:rsidRPr="00B06F09">
        <w:rPr>
          <w:rFonts w:ascii="Times New Roman" w:eastAsia="宋体" w:hAnsi="宋体"/>
          <w:sz w:val="24"/>
        </w:rPr>
        <w:t>是一个质变</w:t>
      </w:r>
      <w:r w:rsidRPr="00B06F09">
        <w:rPr>
          <w:rFonts w:ascii="Times New Roman" w:eastAsia="宋体" w:hAnsi="宋体"/>
          <w:sz w:val="24"/>
        </w:rPr>
        <w:t>,</w:t>
      </w:r>
      <w:r w:rsidRPr="00B06F09">
        <w:rPr>
          <w:rFonts w:ascii="Times New Roman" w:eastAsia="宋体" w:hAnsi="宋体"/>
          <w:sz w:val="24"/>
        </w:rPr>
        <w:t>也是新的量变的开始。每一阶段目标的完成都为后一阶段目标的实现开辟新的道路</w:t>
      </w:r>
      <w:r w:rsidRPr="00B06F09">
        <w:rPr>
          <w:rFonts w:ascii="Times New Roman" w:eastAsia="宋体" w:hAnsi="宋体"/>
          <w:sz w:val="24"/>
        </w:rPr>
        <w:t>,</w:t>
      </w:r>
      <w:r w:rsidRPr="00B06F09">
        <w:rPr>
          <w:rFonts w:ascii="Times New Roman" w:eastAsia="宋体" w:hAnsi="宋体"/>
          <w:sz w:val="24"/>
        </w:rPr>
        <w:t>后一个阶段目标是前一阶段的跃升。</w:t>
      </w:r>
    </w:p>
    <w:p w:rsidR="006A1BFA" w:rsidRPr="00B06F09" w:rsidRDefault="006A1BFA" w:rsidP="006A1BF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度是事物保持其质的稳定性的量的限度</w:t>
      </w:r>
      <w:r w:rsidRPr="00B06F09">
        <w:rPr>
          <w:rFonts w:ascii="Times New Roman" w:eastAsia="宋体" w:hAnsi="宋体"/>
          <w:sz w:val="24"/>
        </w:rPr>
        <w:t>,</w:t>
      </w:r>
      <w:r w:rsidRPr="00B06F09">
        <w:rPr>
          <w:rFonts w:ascii="Times New Roman" w:eastAsia="宋体" w:hAnsi="宋体"/>
          <w:sz w:val="24"/>
        </w:rPr>
        <w:t>促进国家治理体系和治理能力现代化的水平跃升</w:t>
      </w:r>
      <w:r w:rsidRPr="00B06F09">
        <w:rPr>
          <w:rFonts w:ascii="Times New Roman" w:eastAsia="宋体" w:hAnsi="宋体"/>
          <w:sz w:val="24"/>
        </w:rPr>
        <w:t>,</w:t>
      </w:r>
      <w:r w:rsidRPr="00B06F09">
        <w:rPr>
          <w:rFonts w:ascii="Times New Roman" w:eastAsia="宋体" w:hAnsi="宋体"/>
          <w:sz w:val="24"/>
        </w:rPr>
        <w:t>要求我们聚力推进全面改革</w:t>
      </w:r>
      <w:r w:rsidRPr="00B06F09">
        <w:rPr>
          <w:rFonts w:ascii="Times New Roman" w:eastAsia="宋体" w:hAnsi="宋体"/>
          <w:sz w:val="24"/>
        </w:rPr>
        <w:t>,</w:t>
      </w:r>
      <w:r w:rsidRPr="00B06F09">
        <w:rPr>
          <w:rFonts w:ascii="Times New Roman" w:eastAsia="宋体" w:hAnsi="宋体"/>
          <w:sz w:val="24"/>
        </w:rPr>
        <w:t>积极突破度的界限</w:t>
      </w:r>
      <w:r w:rsidRPr="00B06F09">
        <w:rPr>
          <w:rFonts w:ascii="Times New Roman" w:eastAsia="宋体" w:hAnsi="宋体"/>
          <w:sz w:val="24"/>
        </w:rPr>
        <w:t>,</w:t>
      </w:r>
      <w:r w:rsidRPr="00B06F09">
        <w:rPr>
          <w:rFonts w:ascii="Times New Roman" w:eastAsia="宋体" w:hAnsi="宋体"/>
          <w:sz w:val="24"/>
        </w:rPr>
        <w:t>实现持续发展。</w:t>
      </w:r>
    </w:p>
    <w:p w:rsidR="006A1BFA" w:rsidRPr="00B06F09" w:rsidRDefault="006A1BFA" w:rsidP="006A1BF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(4)</w:t>
      </w:r>
      <w:r w:rsidRPr="00B06F09">
        <w:rPr>
          <w:rFonts w:ascii="Times New Roman" w:eastAsia="宋体" w:hAnsi="宋体"/>
          <w:sz w:val="24"/>
        </w:rPr>
        <w:t>我们要不失时机地促成事物的飞跃</w:t>
      </w:r>
      <w:r w:rsidRPr="00B06F09">
        <w:rPr>
          <w:rFonts w:ascii="Times New Roman" w:eastAsia="宋体" w:hAnsi="宋体"/>
          <w:sz w:val="24"/>
        </w:rPr>
        <w:t>,</w:t>
      </w:r>
      <w:r w:rsidRPr="00B06F09">
        <w:rPr>
          <w:rFonts w:ascii="Times New Roman" w:eastAsia="宋体" w:hAnsi="宋体"/>
          <w:sz w:val="24"/>
        </w:rPr>
        <w:t>在各方面制度更加成熟更加定型上取得明显成效的基础上</w:t>
      </w:r>
      <w:r w:rsidRPr="00B06F09">
        <w:rPr>
          <w:rFonts w:ascii="Times New Roman" w:eastAsia="宋体" w:hAnsi="宋体"/>
          <w:sz w:val="24"/>
        </w:rPr>
        <w:t>,</w:t>
      </w:r>
      <w:r w:rsidRPr="00B06F09">
        <w:rPr>
          <w:rFonts w:ascii="Times New Roman" w:eastAsia="宋体" w:hAnsi="宋体"/>
          <w:sz w:val="24"/>
        </w:rPr>
        <w:t>分两步走</w:t>
      </w:r>
      <w:r w:rsidRPr="00B06F09">
        <w:rPr>
          <w:rFonts w:ascii="Times New Roman" w:eastAsia="宋体" w:hAnsi="宋体"/>
          <w:sz w:val="24"/>
        </w:rPr>
        <w:t>,</w:t>
      </w:r>
      <w:r w:rsidRPr="00B06F09">
        <w:rPr>
          <w:rFonts w:ascii="Times New Roman" w:eastAsia="宋体" w:hAnsi="宋体"/>
          <w:sz w:val="24"/>
        </w:rPr>
        <w:t>全面实现国家治理体系和治理能力现代化</w:t>
      </w:r>
      <w:r w:rsidRPr="00B06F09">
        <w:rPr>
          <w:rFonts w:ascii="Times New Roman" w:eastAsia="宋体" w:hAnsi="宋体"/>
          <w:sz w:val="24"/>
        </w:rPr>
        <w:t>,</w:t>
      </w:r>
      <w:r w:rsidRPr="00B06F09">
        <w:rPr>
          <w:rFonts w:ascii="Times New Roman" w:eastAsia="宋体" w:hAnsi="宋体"/>
          <w:sz w:val="24"/>
        </w:rPr>
        <w:t>使中国特色社会主义制度更加巩固、优越性充分展现</w:t>
      </w:r>
      <w:r w:rsidRPr="00B06F09">
        <w:rPr>
          <w:rFonts w:ascii="Times New Roman" w:eastAsia="宋体" w:hAnsi="宋体"/>
          <w:sz w:val="24"/>
        </w:rPr>
        <w:t>,</w:t>
      </w:r>
      <w:r w:rsidRPr="00B06F09">
        <w:rPr>
          <w:rFonts w:ascii="Times New Roman" w:eastAsia="宋体" w:hAnsi="宋体"/>
          <w:sz w:val="24"/>
        </w:rPr>
        <w:t>实现飞跃。</w:t>
      </w:r>
    </w:p>
    <w:p w:rsidR="006A1BFA" w:rsidRPr="00B06F09" w:rsidRDefault="006A1BFA" w:rsidP="006A1BFA">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本题要求运用</w:t>
      </w:r>
      <w:r w:rsidRPr="00B06F09">
        <w:rPr>
          <w:rFonts w:ascii="Times New Roman" w:eastAsia="宋体" w:hAnsi="Times New Roman" w:cs="Times New Roman"/>
          <w:sz w:val="24"/>
        </w:rPr>
        <w:t>“</w:t>
      </w:r>
      <w:r w:rsidRPr="00B06F09">
        <w:rPr>
          <w:rFonts w:ascii="Times New Roman" w:eastAsia="仿宋" w:hAnsi="仿宋"/>
          <w:sz w:val="24"/>
        </w:rPr>
        <w:t>量变与质变的辩证关系</w:t>
      </w:r>
      <w:r w:rsidRPr="00B06F09">
        <w:rPr>
          <w:rFonts w:ascii="Times New Roman" w:eastAsia="宋体" w:hAnsi="Times New Roman" w:cs="Times New Roman"/>
          <w:sz w:val="24"/>
        </w:rPr>
        <w:t>”</w:t>
      </w:r>
      <w:r w:rsidRPr="00B06F09">
        <w:rPr>
          <w:rFonts w:ascii="Times New Roman" w:eastAsia="仿宋" w:hAnsi="仿宋"/>
          <w:sz w:val="24"/>
        </w:rPr>
        <w:t>相关知识分析两个</w:t>
      </w:r>
      <w:r w:rsidRPr="00B06F09">
        <w:rPr>
          <w:rFonts w:ascii="Times New Roman" w:eastAsia="宋体" w:hAnsi="Times New Roman" w:cs="Times New Roman"/>
          <w:sz w:val="24"/>
        </w:rPr>
        <w:t>“</w:t>
      </w:r>
      <w:r w:rsidRPr="00B06F09">
        <w:rPr>
          <w:rFonts w:ascii="Times New Roman" w:eastAsia="仿宋" w:hAnsi="仿宋"/>
          <w:sz w:val="24"/>
        </w:rPr>
        <w:t>一百年</w:t>
      </w:r>
      <w:r w:rsidRPr="00B06F09">
        <w:rPr>
          <w:rFonts w:ascii="Times New Roman" w:eastAsia="宋体" w:hAnsi="Times New Roman" w:cs="Times New Roman"/>
          <w:sz w:val="24"/>
        </w:rPr>
        <w:t>”</w:t>
      </w:r>
      <w:r w:rsidRPr="00B06F09">
        <w:rPr>
          <w:rFonts w:ascii="Times New Roman" w:eastAsia="仿宋" w:hAnsi="仿宋"/>
          <w:sz w:val="24"/>
        </w:rPr>
        <w:t>目标的合理性。属于原因类试题</w:t>
      </w:r>
      <w:r w:rsidRPr="00B06F09">
        <w:rPr>
          <w:rFonts w:ascii="Times New Roman" w:eastAsia="宋体" w:hAnsi="宋体"/>
          <w:sz w:val="24"/>
        </w:rPr>
        <w:t>,</w:t>
      </w:r>
      <w:r w:rsidRPr="00B06F09">
        <w:rPr>
          <w:rFonts w:ascii="Times New Roman" w:eastAsia="仿宋" w:hAnsi="仿宋"/>
          <w:sz w:val="24"/>
        </w:rPr>
        <w:t>知识范围是</w:t>
      </w:r>
      <w:r w:rsidRPr="00B06F09">
        <w:rPr>
          <w:rFonts w:ascii="Times New Roman" w:eastAsia="宋体" w:hAnsi="Times New Roman" w:cs="Times New Roman"/>
          <w:sz w:val="24"/>
        </w:rPr>
        <w:t>“</w:t>
      </w:r>
      <w:r w:rsidRPr="00B06F09">
        <w:rPr>
          <w:rFonts w:ascii="Times New Roman" w:eastAsia="仿宋" w:hAnsi="仿宋"/>
          <w:sz w:val="24"/>
        </w:rPr>
        <w:t>量变与质变的辩证关系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解答时由材料中总体目标内容入手进行分析。材料中</w:t>
      </w:r>
      <w:r w:rsidRPr="00B06F09">
        <w:rPr>
          <w:rFonts w:ascii="Times New Roman" w:eastAsia="宋体" w:hAnsi="宋体"/>
          <w:sz w:val="24"/>
        </w:rPr>
        <w:t>,</w:t>
      </w:r>
      <w:r w:rsidRPr="00B06F09">
        <w:rPr>
          <w:rFonts w:ascii="Times New Roman" w:eastAsia="仿宋" w:hAnsi="仿宋"/>
          <w:sz w:val="24"/>
        </w:rPr>
        <w:t>总体目标分成</w:t>
      </w:r>
      <w:r w:rsidRPr="00B06F09">
        <w:rPr>
          <w:rFonts w:ascii="Times New Roman" w:eastAsia="宋体" w:hAnsi="Times New Roman" w:cs="Times New Roman"/>
          <w:sz w:val="24"/>
        </w:rPr>
        <w:t>“</w:t>
      </w:r>
      <w:r w:rsidRPr="00B06F09">
        <w:rPr>
          <w:rFonts w:ascii="Times New Roman" w:eastAsia="仿宋" w:hAnsi="仿宋"/>
          <w:sz w:val="24"/>
        </w:rPr>
        <w:t>三个时段</w:t>
      </w:r>
      <w:r w:rsidRPr="00B06F09">
        <w:rPr>
          <w:rFonts w:ascii="Times New Roman" w:eastAsia="宋体" w:hAnsi="Times New Roman" w:cs="Times New Roman"/>
          <w:sz w:val="24"/>
        </w:rPr>
        <w:t>”</w:t>
      </w:r>
      <w:r w:rsidRPr="00B06F09">
        <w:rPr>
          <w:rFonts w:ascii="Times New Roman" w:eastAsia="仿宋" w:hAnsi="仿宋"/>
          <w:sz w:val="24"/>
        </w:rPr>
        <w:t>完成</w:t>
      </w:r>
      <w:r w:rsidRPr="00B06F09">
        <w:rPr>
          <w:rFonts w:ascii="Times New Roman" w:eastAsia="宋体" w:hAnsi="宋体"/>
          <w:sz w:val="24"/>
        </w:rPr>
        <w:t>,</w:t>
      </w:r>
      <w:r w:rsidRPr="00B06F09">
        <w:rPr>
          <w:rFonts w:ascii="Times New Roman" w:eastAsia="仿宋" w:hAnsi="仿宋"/>
          <w:sz w:val="24"/>
        </w:rPr>
        <w:t>故可以从量变是质变的必要准备</w:t>
      </w:r>
      <w:r w:rsidRPr="00B06F09">
        <w:rPr>
          <w:rFonts w:ascii="Times New Roman" w:eastAsia="宋体" w:hAnsi="宋体"/>
          <w:sz w:val="24"/>
        </w:rPr>
        <w:t>,</w:t>
      </w:r>
      <w:r w:rsidRPr="00B06F09">
        <w:rPr>
          <w:rFonts w:ascii="Times New Roman" w:eastAsia="仿宋" w:hAnsi="仿宋"/>
          <w:sz w:val="24"/>
        </w:rPr>
        <w:t>我们要重视量的积累的角度进行分析</w:t>
      </w:r>
      <w:r w:rsidRPr="00B06F09">
        <w:rPr>
          <w:rFonts w:ascii="Times New Roman" w:eastAsia="宋体" w:hAnsi="宋体"/>
          <w:sz w:val="24"/>
        </w:rPr>
        <w:t>;</w:t>
      </w:r>
      <w:r w:rsidRPr="00B06F09">
        <w:rPr>
          <w:rFonts w:ascii="Times New Roman" w:eastAsia="仿宋" w:hAnsi="仿宋"/>
          <w:sz w:val="24"/>
        </w:rPr>
        <w:t>材料中</w:t>
      </w:r>
      <w:r w:rsidRPr="00B06F09">
        <w:rPr>
          <w:rFonts w:ascii="Times New Roman" w:eastAsia="宋体" w:hAnsi="宋体"/>
          <w:sz w:val="24"/>
        </w:rPr>
        <w:t>,</w:t>
      </w:r>
      <w:r w:rsidRPr="00B06F09">
        <w:rPr>
          <w:rFonts w:ascii="Times New Roman" w:eastAsia="仿宋" w:hAnsi="仿宋"/>
          <w:sz w:val="24"/>
        </w:rPr>
        <w:t>每一阶段目标的完成都为后一阶段目标的实现开辟新的道路</w:t>
      </w:r>
      <w:r w:rsidRPr="00B06F09">
        <w:rPr>
          <w:rFonts w:ascii="Times New Roman" w:eastAsia="宋体" w:hAnsi="宋体"/>
          <w:sz w:val="24"/>
        </w:rPr>
        <w:t>,</w:t>
      </w:r>
      <w:r w:rsidRPr="00B06F09">
        <w:rPr>
          <w:rFonts w:ascii="Times New Roman" w:eastAsia="仿宋" w:hAnsi="仿宋"/>
          <w:sz w:val="24"/>
        </w:rPr>
        <w:t>后一个阶段目标是前一阶段的跃升</w:t>
      </w:r>
      <w:r w:rsidRPr="00B06F09">
        <w:rPr>
          <w:rFonts w:ascii="Times New Roman" w:eastAsia="宋体" w:hAnsi="宋体"/>
          <w:sz w:val="24"/>
        </w:rPr>
        <w:t>,</w:t>
      </w:r>
      <w:r w:rsidRPr="00B06F09">
        <w:rPr>
          <w:rFonts w:ascii="Times New Roman" w:eastAsia="仿宋" w:hAnsi="仿宋"/>
          <w:sz w:val="24"/>
        </w:rPr>
        <w:t>故可以从质变是量变的必然结果</w:t>
      </w:r>
      <w:r w:rsidRPr="00B06F09">
        <w:rPr>
          <w:rFonts w:ascii="Times New Roman" w:eastAsia="宋体" w:hAnsi="宋体"/>
          <w:sz w:val="24"/>
        </w:rPr>
        <w:t>,</w:t>
      </w:r>
      <w:r w:rsidRPr="00B06F09">
        <w:rPr>
          <w:rFonts w:ascii="Times New Roman" w:eastAsia="仿宋" w:hAnsi="仿宋"/>
          <w:sz w:val="24"/>
        </w:rPr>
        <w:t>要不失时机地促成事物的飞跃的角度进行分析</w:t>
      </w:r>
      <w:r w:rsidRPr="00B06F09">
        <w:rPr>
          <w:rFonts w:ascii="Times New Roman" w:eastAsia="宋体" w:hAnsi="宋体"/>
          <w:sz w:val="24"/>
        </w:rPr>
        <w:t>;</w:t>
      </w:r>
      <w:r w:rsidRPr="00B06F09">
        <w:rPr>
          <w:rFonts w:ascii="Times New Roman" w:eastAsia="仿宋" w:hAnsi="仿宋"/>
          <w:sz w:val="24"/>
        </w:rPr>
        <w:t>最后</w:t>
      </w:r>
      <w:r w:rsidRPr="00B06F09">
        <w:rPr>
          <w:rFonts w:ascii="Times New Roman" w:eastAsia="宋体" w:hAnsi="宋体"/>
          <w:sz w:val="24"/>
        </w:rPr>
        <w:t>,</w:t>
      </w:r>
      <w:r w:rsidRPr="00B06F09">
        <w:rPr>
          <w:rFonts w:ascii="Times New Roman" w:eastAsia="仿宋" w:hAnsi="仿宋"/>
          <w:sz w:val="24"/>
        </w:rPr>
        <w:t>分析说明坚持和完善中国特色社会</w:t>
      </w:r>
      <w:r w:rsidRPr="00B06F09">
        <w:rPr>
          <w:rFonts w:ascii="Times New Roman" w:eastAsia="仿宋" w:hAnsi="仿宋"/>
          <w:sz w:val="24"/>
        </w:rPr>
        <w:lastRenderedPageBreak/>
        <w:t>主义制度、推进国家治理体系和治理能力现代化的总体目标的实现是一个从量变到质变的过程即可。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11C" w:rsidRDefault="0034611C">
      <w:r>
        <w:separator/>
      </w:r>
    </w:p>
  </w:endnote>
  <w:endnote w:type="continuationSeparator" w:id="1">
    <w:p w:rsidR="0034611C" w:rsidRDefault="003461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11C" w:rsidRDefault="0034611C">
      <w:r>
        <w:separator/>
      </w:r>
    </w:p>
  </w:footnote>
  <w:footnote w:type="continuationSeparator" w:id="1">
    <w:p w:rsidR="0034611C" w:rsidRDefault="003461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6A1BF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11C"/>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7FC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0C4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1BFA"/>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640"/>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3011"/>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1BF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A1BF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36BAA-E5DF-4AAF-950D-5C91A212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2021-03-03T06:28:00Z</dcterms:created>
  <dcterms:modified xsi:type="dcterms:W3CDTF">2022-04-26T06:22:00Z</dcterms:modified>
</cp:coreProperties>
</file>